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AE79" w14:textId="77777777" w:rsidR="00AB576B" w:rsidRDefault="00AB576B">
      <w:pPr>
        <w:rPr>
          <w:rFonts w:ascii="Calibri" w:eastAsia="Calibri" w:hAnsi="Calibri" w:cs="Calibri"/>
          <w:b/>
          <w:bCs/>
          <w:sz w:val="42"/>
          <w:szCs w:val="42"/>
        </w:rPr>
      </w:pPr>
    </w:p>
    <w:p w14:paraId="4432D6A8" w14:textId="77777777" w:rsidR="00AB576B" w:rsidRDefault="00AB576B">
      <w:pPr>
        <w:rPr>
          <w:rFonts w:ascii="Calibri" w:eastAsia="Calibri" w:hAnsi="Calibri" w:cs="Calibri"/>
          <w:b/>
          <w:bCs/>
          <w:sz w:val="42"/>
          <w:szCs w:val="42"/>
        </w:rPr>
      </w:pPr>
    </w:p>
    <w:p w14:paraId="6DECBF68" w14:textId="37AF5907" w:rsidR="00AB576B" w:rsidRPr="005A6909" w:rsidRDefault="00AB576B" w:rsidP="00AB576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A6909">
        <w:rPr>
          <w:rFonts w:ascii="Arial" w:hAnsi="Arial" w:cs="Arial"/>
          <w:b/>
          <w:bCs/>
          <w:sz w:val="40"/>
          <w:szCs w:val="40"/>
        </w:rPr>
        <w:t>Protokół Nr XVI</w:t>
      </w:r>
    </w:p>
    <w:p w14:paraId="2E77F144" w14:textId="0FAEEEC0" w:rsidR="00AB576B" w:rsidRPr="005A6909" w:rsidRDefault="00AB576B" w:rsidP="00AB576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A6909">
        <w:rPr>
          <w:rFonts w:ascii="Arial" w:hAnsi="Arial" w:cs="Arial"/>
          <w:b/>
          <w:bCs/>
          <w:sz w:val="40"/>
          <w:szCs w:val="40"/>
        </w:rPr>
        <w:t xml:space="preserve">Sesji Rady Powiatu z dnia 22 kwietnia  2025 roku </w:t>
      </w:r>
    </w:p>
    <w:p w14:paraId="4A6F9A8A" w14:textId="77777777" w:rsidR="00AB576B" w:rsidRPr="005A6909" w:rsidRDefault="00AB576B" w:rsidP="00AB576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6887BFF" w14:textId="77777777" w:rsidR="00AB576B" w:rsidRDefault="00AB576B" w:rsidP="00AB576B">
      <w:pPr>
        <w:jc w:val="center"/>
        <w:rPr>
          <w:rFonts w:ascii="Arial" w:hAnsi="Arial" w:cs="Arial"/>
          <w:sz w:val="24"/>
          <w:szCs w:val="24"/>
        </w:rPr>
      </w:pPr>
    </w:p>
    <w:p w14:paraId="2D09B3A3" w14:textId="77777777" w:rsidR="00AB576B" w:rsidRPr="009532CC" w:rsidRDefault="00AB576B" w:rsidP="00AB576B">
      <w:pPr>
        <w:jc w:val="center"/>
        <w:rPr>
          <w:rFonts w:ascii="Arial" w:hAnsi="Arial" w:cs="Arial"/>
          <w:sz w:val="24"/>
          <w:szCs w:val="24"/>
        </w:rPr>
      </w:pPr>
    </w:p>
    <w:p w14:paraId="683D516C" w14:textId="77777777" w:rsidR="00AB576B" w:rsidRPr="005A6909" w:rsidRDefault="00AB576B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Posiedzeniu Przewodniczył – Marek Drabik – Przewodniczący Rady Powiatu</w:t>
      </w:r>
    </w:p>
    <w:p w14:paraId="13699AF1" w14:textId="276AE9EB" w:rsidR="00AB576B" w:rsidRPr="005A6909" w:rsidRDefault="00AB576B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Posiedzenie rozpoczęło się o godzinie – 10:00</w:t>
      </w:r>
    </w:p>
    <w:p w14:paraId="5569C8F2" w14:textId="1CA636E8" w:rsidR="00AB576B" w:rsidRPr="005A6909" w:rsidRDefault="00AB576B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Zakończono o godzinie – 1</w:t>
      </w:r>
      <w:r w:rsidR="00BF64C8" w:rsidRPr="005A6909">
        <w:rPr>
          <w:rFonts w:ascii="Arial" w:hAnsi="Arial" w:cs="Arial"/>
          <w:sz w:val="24"/>
          <w:szCs w:val="24"/>
        </w:rPr>
        <w:t>0</w:t>
      </w:r>
      <w:r w:rsidRPr="005A6909">
        <w:rPr>
          <w:rFonts w:ascii="Arial" w:hAnsi="Arial" w:cs="Arial"/>
          <w:sz w:val="24"/>
          <w:szCs w:val="24"/>
        </w:rPr>
        <w:t>:</w:t>
      </w:r>
      <w:r w:rsidR="00BF64C8" w:rsidRPr="005A6909">
        <w:rPr>
          <w:rFonts w:ascii="Arial" w:hAnsi="Arial" w:cs="Arial"/>
          <w:sz w:val="24"/>
          <w:szCs w:val="24"/>
        </w:rPr>
        <w:t>3</w:t>
      </w:r>
      <w:r w:rsidRPr="005A6909">
        <w:rPr>
          <w:rFonts w:ascii="Arial" w:hAnsi="Arial" w:cs="Arial"/>
          <w:sz w:val="24"/>
          <w:szCs w:val="24"/>
        </w:rPr>
        <w:t>0</w:t>
      </w:r>
    </w:p>
    <w:p w14:paraId="564ECAFF" w14:textId="77777777" w:rsidR="00AB576B" w:rsidRPr="005A6909" w:rsidRDefault="00AB576B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Obecni na posiedzeniu wg listy obecności, która stanowi załącznik do niniejszego protokołu.</w:t>
      </w:r>
      <w:r w:rsidRPr="005A6909">
        <w:rPr>
          <w:rFonts w:ascii="Arial" w:hAnsi="Arial" w:cs="Arial"/>
          <w:sz w:val="24"/>
          <w:szCs w:val="24"/>
        </w:rPr>
        <w:br/>
      </w:r>
    </w:p>
    <w:p w14:paraId="27CE85BC" w14:textId="77777777" w:rsidR="00AB576B" w:rsidRPr="005A6909" w:rsidRDefault="00AB576B" w:rsidP="005A69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A6909">
        <w:rPr>
          <w:rFonts w:ascii="Arial" w:hAnsi="Arial" w:cs="Arial"/>
          <w:b/>
          <w:bCs/>
          <w:sz w:val="24"/>
          <w:szCs w:val="24"/>
          <w:u w:val="single"/>
        </w:rPr>
        <w:t>Porządek obrad:</w:t>
      </w:r>
    </w:p>
    <w:p w14:paraId="0D0FF9D6" w14:textId="77777777" w:rsidR="00AB576B" w:rsidRPr="005A6909" w:rsidRDefault="00AB576B" w:rsidP="005A69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68B700" w14:textId="77777777" w:rsidR="00AB576B" w:rsidRPr="005A6909" w:rsidRDefault="00AB576B" w:rsidP="005A690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Otwarcie sesji.</w:t>
      </w:r>
    </w:p>
    <w:p w14:paraId="4941421B" w14:textId="1EB6E8BA" w:rsidR="00AB576B" w:rsidRPr="005A6909" w:rsidRDefault="00AB576B" w:rsidP="005A690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 xml:space="preserve">Podjęcie uchwały w sprawie udzielania i rozliczania dotacji dla publicznych </w:t>
      </w:r>
      <w:r w:rsidRPr="005A6909">
        <w:rPr>
          <w:rFonts w:ascii="Arial" w:hAnsi="Arial" w:cs="Arial"/>
          <w:sz w:val="24"/>
          <w:szCs w:val="24"/>
        </w:rPr>
        <w:br/>
        <w:t>i niepublicznych szkół i placówek oświatowych funkcjonujących na terenie powiatu kutnowskiego prowadzonych przez osoby fizyczne i prawne inne niż jednostki samorządu terytorialnego oraz trybu przeprowadzania kontroli pobrania i wykorzystania udzielonej dotacji.</w:t>
      </w:r>
    </w:p>
    <w:p w14:paraId="6791EE1B" w14:textId="77777777" w:rsidR="00AB576B" w:rsidRPr="005A6909" w:rsidRDefault="00AB576B" w:rsidP="005A6909">
      <w:pPr>
        <w:pStyle w:val="Akapitzlist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uppressAutoHyphens/>
        <w:autoSpaceDN w:val="0"/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A6909">
        <w:rPr>
          <w:rFonts w:ascii="Arial" w:hAnsi="Arial" w:cs="Arial"/>
          <w:bCs/>
          <w:sz w:val="24"/>
          <w:szCs w:val="24"/>
          <w:lang w:eastAsia="ar-SA"/>
        </w:rPr>
        <w:t>Zakończenie obrad.</w:t>
      </w:r>
    </w:p>
    <w:p w14:paraId="7307873D" w14:textId="77777777" w:rsidR="00AB576B" w:rsidRPr="005A6909" w:rsidRDefault="00AB576B" w:rsidP="005A69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4785F0" w14:textId="74B32EB3" w:rsidR="00AB576B" w:rsidRPr="005A6909" w:rsidRDefault="00AB576B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Ad1</w:t>
      </w:r>
    </w:p>
    <w:p w14:paraId="49B463D6" w14:textId="4CF24A78" w:rsidR="00AB576B" w:rsidRPr="005A6909" w:rsidRDefault="00AB576B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Marek Drabik</w:t>
      </w:r>
    </w:p>
    <w:p w14:paraId="019B12FC" w14:textId="6565B084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Otwieram, otwieram posiedzenie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XVI </w:t>
      </w:r>
      <w:r w:rsidRPr="005A6909">
        <w:rPr>
          <w:rFonts w:ascii="Arial" w:eastAsia="Calibri" w:hAnsi="Arial" w:cs="Arial"/>
          <w:sz w:val="24"/>
          <w:szCs w:val="24"/>
        </w:rPr>
        <w:t>sesji Rady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 Powiatu Kutnowskiego </w:t>
      </w:r>
      <w:r w:rsidRPr="005A6909">
        <w:rPr>
          <w:rFonts w:ascii="Arial" w:eastAsia="Calibri" w:hAnsi="Arial" w:cs="Arial"/>
          <w:sz w:val="24"/>
          <w:szCs w:val="24"/>
        </w:rPr>
        <w:t>. Witam wszystkich Państwa bardzo serdecznie.</w:t>
      </w:r>
    </w:p>
    <w:p w14:paraId="3533F8DB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DEC2F3" w14:textId="40A3338C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Witam Panią Skarbnik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 Jolantę Skowrońską </w:t>
      </w:r>
      <w:r w:rsidRPr="005A6909">
        <w:rPr>
          <w:rFonts w:ascii="Arial" w:eastAsia="Calibri" w:hAnsi="Arial" w:cs="Arial"/>
          <w:sz w:val="24"/>
          <w:szCs w:val="24"/>
        </w:rPr>
        <w:t xml:space="preserve">. Witam Panią Dyrektor Małgorzatę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Świtkiewicz </w:t>
      </w:r>
      <w:r w:rsidRPr="005A6909">
        <w:rPr>
          <w:rFonts w:ascii="Arial" w:eastAsia="Calibri" w:hAnsi="Arial" w:cs="Arial"/>
          <w:sz w:val="24"/>
          <w:szCs w:val="24"/>
        </w:rPr>
        <w:t xml:space="preserve">Panią Dyrektor Wydziału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Edukacji </w:t>
      </w:r>
      <w:r w:rsidRPr="005A6909">
        <w:rPr>
          <w:rFonts w:ascii="Arial" w:eastAsia="Calibri" w:hAnsi="Arial" w:cs="Arial"/>
          <w:sz w:val="24"/>
          <w:szCs w:val="24"/>
        </w:rPr>
        <w:t>Katarzyn</w:t>
      </w:r>
      <w:r w:rsidR="00AB576B" w:rsidRPr="005A6909">
        <w:rPr>
          <w:rFonts w:ascii="Arial" w:eastAsia="Calibri" w:hAnsi="Arial" w:cs="Arial"/>
          <w:sz w:val="24"/>
          <w:szCs w:val="24"/>
        </w:rPr>
        <w:t>ę</w:t>
      </w:r>
      <w:r w:rsidRPr="005A6909">
        <w:rPr>
          <w:rFonts w:ascii="Arial" w:eastAsia="Calibri" w:hAnsi="Arial" w:cs="Arial"/>
          <w:sz w:val="24"/>
          <w:szCs w:val="24"/>
        </w:rPr>
        <w:t xml:space="preserve"> Kłeczek.</w:t>
      </w:r>
    </w:p>
    <w:p w14:paraId="3B2B06C4" w14:textId="4B9EE7D5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Witam wszystkich pozostałych. Stwierdzam, że na 2</w:t>
      </w:r>
      <w:r w:rsidR="00AB576B" w:rsidRPr="005A6909">
        <w:rPr>
          <w:rFonts w:ascii="Arial" w:eastAsia="Calibri" w:hAnsi="Arial" w:cs="Arial"/>
          <w:sz w:val="24"/>
          <w:szCs w:val="24"/>
        </w:rPr>
        <w:t>1</w:t>
      </w:r>
      <w:r w:rsidRPr="005A6909">
        <w:rPr>
          <w:rFonts w:ascii="Arial" w:eastAsia="Calibri" w:hAnsi="Arial" w:cs="Arial"/>
          <w:sz w:val="24"/>
          <w:szCs w:val="24"/>
        </w:rPr>
        <w:t xml:space="preserve"> radnych na sali obecnych jest 20 radnych.</w:t>
      </w:r>
    </w:p>
    <w:p w14:paraId="7CAF59B4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1139AF" w14:textId="1157DC1F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I następnie </w:t>
      </w:r>
      <w:r w:rsidR="00AB576B" w:rsidRPr="005A6909">
        <w:rPr>
          <w:rFonts w:ascii="Arial" w:eastAsia="Calibri" w:hAnsi="Arial" w:cs="Arial"/>
          <w:sz w:val="24"/>
          <w:szCs w:val="24"/>
        </w:rPr>
        <w:t>i</w:t>
      </w:r>
      <w:r w:rsidRPr="005A6909">
        <w:rPr>
          <w:rFonts w:ascii="Arial" w:eastAsia="Calibri" w:hAnsi="Arial" w:cs="Arial"/>
          <w:sz w:val="24"/>
          <w:szCs w:val="24"/>
        </w:rPr>
        <w:t>nformuję, że sesja ma charakter nadzwyczajny. Do p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rzewodniczącego Rady Powiatu Kutnowskiego </w:t>
      </w:r>
      <w:r w:rsidRPr="005A6909">
        <w:rPr>
          <w:rFonts w:ascii="Arial" w:eastAsia="Calibri" w:hAnsi="Arial" w:cs="Arial"/>
          <w:sz w:val="24"/>
          <w:szCs w:val="24"/>
        </w:rPr>
        <w:t>w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płynął </w:t>
      </w:r>
      <w:r w:rsidRPr="005A6909">
        <w:rPr>
          <w:rFonts w:ascii="Arial" w:eastAsia="Calibri" w:hAnsi="Arial" w:cs="Arial"/>
          <w:sz w:val="24"/>
          <w:szCs w:val="24"/>
        </w:rPr>
        <w:t xml:space="preserve"> wniosek od zarządu powiatu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kutnowskiego </w:t>
      </w:r>
      <w:r w:rsidRPr="005A6909">
        <w:rPr>
          <w:rFonts w:ascii="Arial" w:eastAsia="Calibri" w:hAnsi="Arial" w:cs="Arial"/>
          <w:sz w:val="24"/>
          <w:szCs w:val="24"/>
        </w:rPr>
        <w:t>i teraz treść tego wniosku przeczytam. Dział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ając </w:t>
      </w:r>
      <w:r w:rsidRPr="005A6909">
        <w:rPr>
          <w:rFonts w:ascii="Arial" w:eastAsia="Calibri" w:hAnsi="Arial" w:cs="Arial"/>
          <w:sz w:val="24"/>
          <w:szCs w:val="24"/>
        </w:rPr>
        <w:t xml:space="preserve"> na podstawie artykułu 15 ust.</w:t>
      </w:r>
    </w:p>
    <w:p w14:paraId="25DEF2F9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C12CB" w14:textId="2DE3039B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7 ustawy z dnia 5 czerwca 1998 roku o samorządzie powiatowym. Dziennik ustawy </w:t>
      </w:r>
      <w:r w:rsidR="00AB576B" w:rsidRPr="005A6909">
        <w:rPr>
          <w:rFonts w:ascii="Arial" w:eastAsia="Calibri" w:hAnsi="Arial" w:cs="Arial"/>
          <w:sz w:val="24"/>
          <w:szCs w:val="24"/>
        </w:rPr>
        <w:t>20</w:t>
      </w:r>
      <w:r w:rsidRPr="005A6909">
        <w:rPr>
          <w:rFonts w:ascii="Arial" w:eastAsia="Calibri" w:hAnsi="Arial" w:cs="Arial"/>
          <w:sz w:val="24"/>
          <w:szCs w:val="24"/>
        </w:rPr>
        <w:t xml:space="preserve">24 roku pozycja 107 i pozycja 1907. Zarząd powiatu </w:t>
      </w:r>
      <w:r w:rsidR="00AB576B" w:rsidRPr="005A6909">
        <w:rPr>
          <w:rFonts w:ascii="Arial" w:eastAsia="Calibri" w:hAnsi="Arial" w:cs="Arial"/>
          <w:sz w:val="24"/>
          <w:szCs w:val="24"/>
        </w:rPr>
        <w:t>kutnowskiego w</w:t>
      </w:r>
      <w:r w:rsidRPr="005A6909">
        <w:rPr>
          <w:rFonts w:ascii="Arial" w:eastAsia="Calibri" w:hAnsi="Arial" w:cs="Arial"/>
          <w:sz w:val="24"/>
          <w:szCs w:val="24"/>
        </w:rPr>
        <w:t>nioskuje o z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wołanie </w:t>
      </w:r>
      <w:r w:rsidRPr="005A6909">
        <w:rPr>
          <w:rFonts w:ascii="Arial" w:eastAsia="Calibri" w:hAnsi="Arial" w:cs="Arial"/>
          <w:sz w:val="24"/>
          <w:szCs w:val="24"/>
        </w:rPr>
        <w:t xml:space="preserve">sesji Rady Powiatu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kutnowskiego z </w:t>
      </w:r>
      <w:r w:rsidRPr="005A6909">
        <w:rPr>
          <w:rFonts w:ascii="Arial" w:eastAsia="Calibri" w:hAnsi="Arial" w:cs="Arial"/>
          <w:sz w:val="24"/>
          <w:szCs w:val="24"/>
        </w:rPr>
        <w:t>następującym porządkiem obrad.</w:t>
      </w:r>
    </w:p>
    <w:p w14:paraId="5109FBDE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1052E3" w14:textId="0EAC7474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Punkt pierwszy otwarcie sesji. Punkt drugi podjęcie uchwały w sprawie udzielenia i rozliczenia dotacji dla publicznych i niepublicznych szkół i placówek oświatowych funkcjonujących na terenie powiatu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kutnowskiego </w:t>
      </w:r>
      <w:r w:rsidRPr="005A6909">
        <w:rPr>
          <w:rFonts w:ascii="Arial" w:eastAsia="Calibri" w:hAnsi="Arial" w:cs="Arial"/>
          <w:sz w:val="24"/>
          <w:szCs w:val="24"/>
        </w:rPr>
        <w:t xml:space="preserve">prowadzonych przez osoby fizyczne i prawne inne niż jednostka samorządu terytorialnego oraz trybu przeprowadzenia kontroli </w:t>
      </w:r>
      <w:r w:rsidR="00AB576B" w:rsidRPr="005A6909">
        <w:rPr>
          <w:rFonts w:ascii="Arial" w:eastAsia="Calibri" w:hAnsi="Arial" w:cs="Arial"/>
          <w:sz w:val="24"/>
          <w:szCs w:val="24"/>
        </w:rPr>
        <w:t>p</w:t>
      </w:r>
      <w:r w:rsidRPr="005A6909">
        <w:rPr>
          <w:rFonts w:ascii="Arial" w:eastAsia="Calibri" w:hAnsi="Arial" w:cs="Arial"/>
          <w:sz w:val="24"/>
          <w:szCs w:val="24"/>
        </w:rPr>
        <w:t xml:space="preserve">obrania i korzystania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udzielonej </w:t>
      </w:r>
      <w:r w:rsidRPr="005A6909">
        <w:rPr>
          <w:rFonts w:ascii="Arial" w:eastAsia="Calibri" w:hAnsi="Arial" w:cs="Arial"/>
          <w:sz w:val="24"/>
          <w:szCs w:val="24"/>
        </w:rPr>
        <w:t>j dotacji. Punkt trzeci zakończenie obrad.</w:t>
      </w:r>
    </w:p>
    <w:p w14:paraId="18487CC6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E77526" w14:textId="4AB3EE09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Jednocześnie informuję, że wyżej zmieniony projekt uchwały został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y pozytywnie zaopiniowane </w:t>
      </w:r>
      <w:r w:rsidRPr="005A6909">
        <w:rPr>
          <w:rFonts w:ascii="Arial" w:eastAsia="Calibri" w:hAnsi="Arial" w:cs="Arial"/>
          <w:sz w:val="24"/>
          <w:szCs w:val="24"/>
        </w:rPr>
        <w:t xml:space="preserve">przez zarząd powiatu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kutnowskiego </w:t>
      </w:r>
      <w:r w:rsidRPr="005A6909">
        <w:rPr>
          <w:rFonts w:ascii="Arial" w:eastAsia="Calibri" w:hAnsi="Arial" w:cs="Arial"/>
          <w:sz w:val="24"/>
          <w:szCs w:val="24"/>
        </w:rPr>
        <w:t xml:space="preserve">podpisany przez </w:t>
      </w:r>
      <w:r w:rsidR="00AB576B" w:rsidRPr="005A6909">
        <w:rPr>
          <w:rFonts w:ascii="Arial" w:eastAsia="Calibri" w:hAnsi="Arial" w:cs="Arial"/>
          <w:sz w:val="24"/>
          <w:szCs w:val="24"/>
        </w:rPr>
        <w:t xml:space="preserve">wicestarostę Annę </w:t>
      </w:r>
      <w:proofErr w:type="spellStart"/>
      <w:r w:rsidR="00AB576B" w:rsidRPr="005A6909">
        <w:rPr>
          <w:rFonts w:ascii="Arial" w:eastAsia="Calibri" w:hAnsi="Arial" w:cs="Arial"/>
          <w:sz w:val="24"/>
          <w:szCs w:val="24"/>
        </w:rPr>
        <w:t>Konwerską</w:t>
      </w:r>
      <w:proofErr w:type="spellEnd"/>
      <w:r w:rsidRPr="005A6909">
        <w:rPr>
          <w:rFonts w:ascii="Arial" w:eastAsia="Calibri" w:hAnsi="Arial" w:cs="Arial"/>
          <w:sz w:val="24"/>
          <w:szCs w:val="24"/>
        </w:rPr>
        <w:t>. Czy wnioskodawca chciałby coś dodać?</w:t>
      </w:r>
    </w:p>
    <w:p w14:paraId="5D85F5A4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5795DC" w14:textId="1C448C60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Anna </w:t>
      </w:r>
      <w:proofErr w:type="spellStart"/>
      <w:r w:rsidRPr="005A6909">
        <w:rPr>
          <w:rFonts w:ascii="Arial" w:eastAsia="Calibri" w:hAnsi="Arial" w:cs="Arial"/>
          <w:sz w:val="24"/>
          <w:szCs w:val="24"/>
        </w:rPr>
        <w:t>Konwerska</w:t>
      </w:r>
      <w:proofErr w:type="spellEnd"/>
    </w:p>
    <w:p w14:paraId="25144EFE" w14:textId="6729D830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Nie.</w:t>
      </w:r>
    </w:p>
    <w:p w14:paraId="43E19709" w14:textId="77777777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FBEA24" w14:textId="608F1736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Ad2</w:t>
      </w:r>
    </w:p>
    <w:p w14:paraId="25E219C7" w14:textId="0CC9F5BA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Marek Drabik</w:t>
      </w:r>
    </w:p>
    <w:p w14:paraId="329F8559" w14:textId="3AE4928C" w:rsidR="00093814" w:rsidRPr="005A6909" w:rsidRDefault="00000000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I teraz przechodzimy do realizacji tego punktu, czyli punktu drugiego w sprawie udzielenia i rozliczenia dotacji dla publicznych i niepublicznych szkół i placówek oświatowych funkcjonujących na terenie inne niż jednostki samorządu terytorialnego i teraz pytanie, czy ktoś z Państwa chciałby bardzo </w:t>
      </w:r>
      <w:r w:rsidR="00955007" w:rsidRPr="005A6909">
        <w:rPr>
          <w:rFonts w:ascii="Arial" w:eastAsia="Calibri" w:hAnsi="Arial" w:cs="Arial"/>
          <w:sz w:val="24"/>
          <w:szCs w:val="24"/>
        </w:rPr>
        <w:t>proszę Pan Piotr</w:t>
      </w:r>
      <w:r w:rsidRPr="005A6909">
        <w:rPr>
          <w:rFonts w:ascii="Arial" w:eastAsia="Calibri" w:hAnsi="Arial" w:cs="Arial"/>
          <w:sz w:val="24"/>
          <w:szCs w:val="24"/>
        </w:rPr>
        <w:t>, proszę uprzejmie</w:t>
      </w:r>
    </w:p>
    <w:p w14:paraId="5DC9C301" w14:textId="77777777" w:rsidR="00955007" w:rsidRPr="005A6909" w:rsidRDefault="00955007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7EC39A" w14:textId="6DD6E49E" w:rsidR="00093814" w:rsidRPr="005A6909" w:rsidRDefault="00955007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Piotr Łaszewski</w:t>
      </w:r>
    </w:p>
    <w:p w14:paraId="7F22B678" w14:textId="79C03CBD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Panie Przewodniczący, Szanowna Rado, to uznaję tylko, bo rozumiem, że to jest druga uchwała, tak? Coś się tam zmieniło, jakieś były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 uwagi </w:t>
      </w:r>
      <w:r w:rsidRPr="005A6909">
        <w:rPr>
          <w:rFonts w:ascii="Arial" w:eastAsia="Calibri" w:hAnsi="Arial" w:cs="Arial"/>
          <w:sz w:val="24"/>
          <w:szCs w:val="24"/>
        </w:rPr>
        <w:t xml:space="preserve">ze strony województw. </w:t>
      </w:r>
      <w:r w:rsidRPr="005A6909">
        <w:rPr>
          <w:rFonts w:ascii="Arial" w:eastAsia="Calibri" w:hAnsi="Arial" w:cs="Arial"/>
          <w:sz w:val="24"/>
          <w:szCs w:val="24"/>
        </w:rPr>
        <w:lastRenderedPageBreak/>
        <w:t>Czy</w:t>
      </w:r>
      <w:r w:rsidR="00955007" w:rsidRPr="005A6909">
        <w:rPr>
          <w:rFonts w:ascii="Arial" w:eastAsia="Calibri" w:hAnsi="Arial" w:cs="Arial"/>
          <w:sz w:val="24"/>
          <w:szCs w:val="24"/>
        </w:rPr>
        <w:t>m</w:t>
      </w:r>
      <w:r w:rsidRPr="005A6909">
        <w:rPr>
          <w:rFonts w:ascii="Arial" w:eastAsia="Calibri" w:hAnsi="Arial" w:cs="Arial"/>
          <w:sz w:val="24"/>
          <w:szCs w:val="24"/>
        </w:rPr>
        <w:t xml:space="preserve"> to się różni od poprzednich uchwał, bo to jest dość świeże, rozumiem, poprawkę z poprzedniej wersji.</w:t>
      </w:r>
    </w:p>
    <w:p w14:paraId="63195BB8" w14:textId="77777777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1D1EE2" w14:textId="671C2645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Marek Drabik</w:t>
      </w:r>
    </w:p>
    <w:p w14:paraId="10EAF684" w14:textId="680D607B" w:rsidR="00955007" w:rsidRPr="005A6909" w:rsidRDefault="00000000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Dziękuję. Pani Wice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starosta </w:t>
      </w:r>
      <w:r w:rsidRPr="005A6909">
        <w:rPr>
          <w:rFonts w:ascii="Arial" w:eastAsia="Calibri" w:hAnsi="Arial" w:cs="Arial"/>
          <w:sz w:val="24"/>
          <w:szCs w:val="24"/>
        </w:rPr>
        <w:t xml:space="preserve"> Anna </w:t>
      </w:r>
      <w:proofErr w:type="spellStart"/>
      <w:r w:rsidR="00955007" w:rsidRPr="005A6909">
        <w:rPr>
          <w:rFonts w:ascii="Arial" w:eastAsia="Calibri" w:hAnsi="Arial" w:cs="Arial"/>
          <w:sz w:val="24"/>
          <w:szCs w:val="24"/>
        </w:rPr>
        <w:t>Konwerska</w:t>
      </w:r>
      <w:proofErr w:type="spellEnd"/>
    </w:p>
    <w:p w14:paraId="2C95BF0D" w14:textId="77777777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F48E0D" w14:textId="643B3BDA" w:rsidR="00093814" w:rsidRPr="005A6909" w:rsidRDefault="00955007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Anna </w:t>
      </w:r>
      <w:proofErr w:type="spellStart"/>
      <w:r w:rsidRPr="005A6909">
        <w:rPr>
          <w:rFonts w:ascii="Arial" w:eastAsia="Calibri" w:hAnsi="Arial" w:cs="Arial"/>
          <w:sz w:val="24"/>
          <w:szCs w:val="24"/>
        </w:rPr>
        <w:t>Konwerska</w:t>
      </w:r>
      <w:proofErr w:type="spellEnd"/>
    </w:p>
    <w:p w14:paraId="73FA59F1" w14:textId="77777777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Rzeczywiście tutaj należało wprowadzić zmiany do uchwały, a zmiany powodowały po prostu chaos, dlatego, że RIO, który był organem nadzorującym, po prostu stwierdził, że zapisy uchwale poprzednie były zbyt precyzyjne. Cytowana była ustawa, a to jest, nie powinno to się nazwać uchwałą. Dziękuję.</w:t>
      </w:r>
    </w:p>
    <w:p w14:paraId="125F06A3" w14:textId="77777777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95EC2A" w14:textId="610AA28C" w:rsidR="00955007" w:rsidRPr="005A6909" w:rsidRDefault="00955007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Marek Drabik</w:t>
      </w:r>
    </w:p>
    <w:p w14:paraId="387C80F7" w14:textId="36E1E01A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Dziękuję. Więcej głosów i pytań nie widzę. Wobec tego przystępujemy do stosownego głosowania.</w:t>
      </w:r>
    </w:p>
    <w:p w14:paraId="1B6C60B8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C73648" w14:textId="700AB8BC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Stwierdzam, że na 21 radnych na sali jest 20 radnych i ta ilość bierze udział w głosowaniu. Przystępujemy do tego głosowania. Kto z pań i panów radnych jest za podjęciem uchwały, proszę podniesienie ręki i przyciśnięcie przycisku na tab</w:t>
      </w:r>
      <w:r w:rsidR="00955007" w:rsidRPr="005A6909">
        <w:rPr>
          <w:rFonts w:ascii="Arial" w:eastAsia="Calibri" w:hAnsi="Arial" w:cs="Arial"/>
          <w:sz w:val="24"/>
          <w:szCs w:val="24"/>
        </w:rPr>
        <w:t>l</w:t>
      </w:r>
      <w:r w:rsidRPr="005A6909">
        <w:rPr>
          <w:rFonts w:ascii="Arial" w:eastAsia="Calibri" w:hAnsi="Arial" w:cs="Arial"/>
          <w:sz w:val="24"/>
          <w:szCs w:val="24"/>
        </w:rPr>
        <w:t>ecie.</w:t>
      </w:r>
    </w:p>
    <w:p w14:paraId="207A2DEB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4047F9" w14:textId="09A9104C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Kto z pań i panów radnych jest przeciwko projektowi uchwały, proszę podniesienie ręki i przyciśnięcie przycisku. Kto z pań i panów radnych 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wstrzymał się od </w:t>
      </w:r>
      <w:r w:rsidRPr="005A6909">
        <w:rPr>
          <w:rFonts w:ascii="Arial" w:eastAsia="Calibri" w:hAnsi="Arial" w:cs="Arial"/>
          <w:sz w:val="24"/>
          <w:szCs w:val="24"/>
        </w:rPr>
        <w:t>odgłosu, proszę podniesienie ręki i przyciśnięcie przycisku. Dziękuję.</w:t>
      </w:r>
    </w:p>
    <w:p w14:paraId="5F15C664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68C73D" w14:textId="143F593F" w:rsidR="00093814" w:rsidRPr="005A6909" w:rsidRDefault="00000000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 xml:space="preserve">Głosowanie zostało zakończone. Stwierdzam, że w wyniku głosowania przy 20 głosach za bez głosu wstrzymujących się i bez głosu przeciwnych przy jednej 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osobie </w:t>
      </w:r>
      <w:r w:rsidRPr="005A6909">
        <w:rPr>
          <w:rFonts w:ascii="Arial" w:eastAsia="Calibri" w:hAnsi="Arial" w:cs="Arial"/>
          <w:sz w:val="24"/>
          <w:szCs w:val="24"/>
        </w:rPr>
        <w:t xml:space="preserve"> nieobecnej Rada Powiatu 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kutnowskiego </w:t>
      </w:r>
      <w:r w:rsidRPr="005A6909">
        <w:rPr>
          <w:rFonts w:ascii="Arial" w:eastAsia="Calibri" w:hAnsi="Arial" w:cs="Arial"/>
          <w:sz w:val="24"/>
          <w:szCs w:val="24"/>
        </w:rPr>
        <w:t>podjął uchwałę nr 85</w:t>
      </w:r>
      <w:r w:rsidR="00955007" w:rsidRPr="005A6909">
        <w:rPr>
          <w:rFonts w:ascii="Arial" w:eastAsia="Calibri" w:hAnsi="Arial" w:cs="Arial"/>
          <w:sz w:val="24"/>
          <w:szCs w:val="24"/>
        </w:rPr>
        <w:t xml:space="preserve">/XVI/2025 </w:t>
      </w:r>
      <w:r w:rsidRPr="005A6909">
        <w:rPr>
          <w:rFonts w:ascii="Arial" w:eastAsia="Calibri" w:hAnsi="Arial" w:cs="Arial"/>
          <w:sz w:val="24"/>
          <w:szCs w:val="24"/>
        </w:rPr>
        <w:t xml:space="preserve">w sprawie udzielenia i rozliczenia dotacji dla publicznych i niepublicznych szkół i placówek oświatowych funkcjonujących na terenie Powiatu </w:t>
      </w:r>
      <w:r w:rsidR="00BF64C8" w:rsidRPr="005A6909">
        <w:rPr>
          <w:rFonts w:ascii="Arial" w:eastAsia="Calibri" w:hAnsi="Arial" w:cs="Arial"/>
          <w:sz w:val="24"/>
          <w:szCs w:val="24"/>
        </w:rPr>
        <w:t xml:space="preserve">kutnowskiego </w:t>
      </w:r>
      <w:r w:rsidRPr="005A6909">
        <w:rPr>
          <w:rFonts w:ascii="Arial" w:eastAsia="Calibri" w:hAnsi="Arial" w:cs="Arial"/>
          <w:sz w:val="24"/>
          <w:szCs w:val="24"/>
        </w:rPr>
        <w:t xml:space="preserve">prowadzonych przez osoby fizyczne i prawne inne niż jednostki samorządu terytorialnego oraz trybu przeprowadzania kontroli, pobrania i </w:t>
      </w:r>
      <w:r w:rsidR="00BF64C8" w:rsidRPr="005A6909">
        <w:rPr>
          <w:rFonts w:ascii="Arial" w:eastAsia="Calibri" w:hAnsi="Arial" w:cs="Arial"/>
          <w:sz w:val="24"/>
          <w:szCs w:val="24"/>
        </w:rPr>
        <w:t xml:space="preserve">wykorzystania </w:t>
      </w:r>
      <w:r w:rsidRPr="005A6909">
        <w:rPr>
          <w:rFonts w:ascii="Arial" w:eastAsia="Calibri" w:hAnsi="Arial" w:cs="Arial"/>
          <w:sz w:val="24"/>
          <w:szCs w:val="24"/>
        </w:rPr>
        <w:t>udzielon</w:t>
      </w:r>
      <w:r w:rsidR="00BF64C8" w:rsidRPr="005A6909">
        <w:rPr>
          <w:rFonts w:ascii="Arial" w:eastAsia="Calibri" w:hAnsi="Arial" w:cs="Arial"/>
          <w:sz w:val="24"/>
          <w:szCs w:val="24"/>
        </w:rPr>
        <w:t>ej</w:t>
      </w:r>
      <w:r w:rsidRPr="005A6909">
        <w:rPr>
          <w:rFonts w:ascii="Arial" w:eastAsia="Calibri" w:hAnsi="Arial" w:cs="Arial"/>
          <w:sz w:val="24"/>
          <w:szCs w:val="24"/>
        </w:rPr>
        <w:t xml:space="preserve"> dotacji. Punkt drugi do końca.</w:t>
      </w:r>
    </w:p>
    <w:p w14:paraId="4CB6390B" w14:textId="77777777" w:rsidR="00BF64C8" w:rsidRPr="005A6909" w:rsidRDefault="00BF64C8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3BFE5C" w14:textId="3E2F5293" w:rsidR="00BF64C8" w:rsidRPr="005A6909" w:rsidRDefault="00BF64C8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Ad.3</w:t>
      </w:r>
    </w:p>
    <w:p w14:paraId="0BB051FE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464728" w14:textId="44E21886" w:rsidR="00093814" w:rsidRPr="005A6909" w:rsidRDefault="00000000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Przechodzimy do punktu trzeciego. To jest sesja Rady Powiatu</w:t>
      </w:r>
      <w:r w:rsidR="00BF64C8" w:rsidRPr="005A6909">
        <w:rPr>
          <w:rFonts w:ascii="Arial" w:eastAsia="Calibri" w:hAnsi="Arial" w:cs="Arial"/>
          <w:sz w:val="24"/>
          <w:szCs w:val="24"/>
        </w:rPr>
        <w:t xml:space="preserve"> kutnowskiego </w:t>
      </w:r>
      <w:r w:rsidRPr="005A6909">
        <w:rPr>
          <w:rFonts w:ascii="Arial" w:eastAsia="Calibri" w:hAnsi="Arial" w:cs="Arial"/>
          <w:sz w:val="24"/>
          <w:szCs w:val="24"/>
        </w:rPr>
        <w:t>. Sesj</w:t>
      </w:r>
      <w:r w:rsidR="005A6909">
        <w:rPr>
          <w:rFonts w:ascii="Arial" w:eastAsia="Calibri" w:hAnsi="Arial" w:cs="Arial"/>
          <w:sz w:val="24"/>
          <w:szCs w:val="24"/>
        </w:rPr>
        <w:t xml:space="preserve">ę XVI </w:t>
      </w:r>
      <w:r w:rsidRPr="005A6909">
        <w:rPr>
          <w:rFonts w:ascii="Arial" w:eastAsia="Calibri" w:hAnsi="Arial" w:cs="Arial"/>
          <w:sz w:val="24"/>
          <w:szCs w:val="24"/>
        </w:rPr>
        <w:t xml:space="preserve">uważam </w:t>
      </w:r>
      <w:r w:rsidR="005A6909">
        <w:rPr>
          <w:rFonts w:ascii="Arial" w:eastAsia="Calibri" w:hAnsi="Arial" w:cs="Arial"/>
          <w:sz w:val="24"/>
          <w:szCs w:val="24"/>
        </w:rPr>
        <w:t xml:space="preserve">za </w:t>
      </w:r>
      <w:r w:rsidRPr="005A6909">
        <w:rPr>
          <w:rFonts w:ascii="Arial" w:eastAsia="Calibri" w:hAnsi="Arial" w:cs="Arial"/>
          <w:sz w:val="24"/>
          <w:szCs w:val="24"/>
        </w:rPr>
        <w:t>zakończon</w:t>
      </w:r>
      <w:r w:rsidR="00BF64C8" w:rsidRPr="005A6909">
        <w:rPr>
          <w:rFonts w:ascii="Arial" w:eastAsia="Calibri" w:hAnsi="Arial" w:cs="Arial"/>
          <w:sz w:val="24"/>
          <w:szCs w:val="24"/>
        </w:rPr>
        <w:t>ą</w:t>
      </w:r>
      <w:r w:rsidRPr="005A6909">
        <w:rPr>
          <w:rFonts w:ascii="Arial" w:eastAsia="Calibri" w:hAnsi="Arial" w:cs="Arial"/>
          <w:sz w:val="24"/>
          <w:szCs w:val="24"/>
        </w:rPr>
        <w:t>.</w:t>
      </w:r>
    </w:p>
    <w:p w14:paraId="512480C1" w14:textId="77777777" w:rsidR="00093814" w:rsidRPr="005A6909" w:rsidRDefault="00093814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6C40F0" w14:textId="77777777" w:rsidR="00093814" w:rsidRPr="005A6909" w:rsidRDefault="00000000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A6909">
        <w:rPr>
          <w:rFonts w:ascii="Arial" w:eastAsia="Calibri" w:hAnsi="Arial" w:cs="Arial"/>
          <w:sz w:val="24"/>
          <w:szCs w:val="24"/>
        </w:rPr>
        <w:t>Dziękuję za udział.</w:t>
      </w:r>
    </w:p>
    <w:p w14:paraId="05D520A0" w14:textId="77777777" w:rsidR="00BF64C8" w:rsidRPr="005A6909" w:rsidRDefault="00BF64C8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6B2F7D" w14:textId="77777777" w:rsidR="00BF64C8" w:rsidRPr="005A6909" w:rsidRDefault="00BF64C8" w:rsidP="005A690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4E9D30" w14:textId="3D351823" w:rsidR="00BF64C8" w:rsidRPr="005A6909" w:rsidRDefault="00BF64C8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 xml:space="preserve">Protokołowała:                                                            </w:t>
      </w:r>
      <w:r w:rsidR="005A6909">
        <w:rPr>
          <w:rFonts w:ascii="Arial" w:hAnsi="Arial" w:cs="Arial"/>
          <w:sz w:val="24"/>
          <w:szCs w:val="24"/>
        </w:rPr>
        <w:t xml:space="preserve">    </w:t>
      </w:r>
      <w:r w:rsidRPr="005A6909">
        <w:rPr>
          <w:rFonts w:ascii="Arial" w:hAnsi="Arial" w:cs="Arial"/>
          <w:sz w:val="24"/>
          <w:szCs w:val="24"/>
        </w:rPr>
        <w:t>Przewodniczył</w:t>
      </w:r>
    </w:p>
    <w:p w14:paraId="78F0F986" w14:textId="1AA99A6E" w:rsidR="00BF64C8" w:rsidRPr="005A6909" w:rsidRDefault="00BF64C8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6909">
        <w:rPr>
          <w:rFonts w:ascii="Arial" w:hAnsi="Arial" w:cs="Arial"/>
          <w:sz w:val="24"/>
          <w:szCs w:val="24"/>
        </w:rPr>
        <w:t>Monika Gawryszczak                                                      Marek Drabik</w:t>
      </w:r>
    </w:p>
    <w:p w14:paraId="5832B755" w14:textId="1868DEDA" w:rsidR="00BF64C8" w:rsidRPr="005A6909" w:rsidRDefault="005A6909" w:rsidP="005A6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BF64C8" w:rsidRPr="005A6909">
        <w:rPr>
          <w:rFonts w:ascii="Arial" w:hAnsi="Arial" w:cs="Arial"/>
          <w:sz w:val="24"/>
          <w:szCs w:val="24"/>
        </w:rPr>
        <w:t>Przewodniczący Rady Powiatu Kutnowskiego</w:t>
      </w:r>
    </w:p>
    <w:sectPr w:rsidR="00BF64C8" w:rsidRPr="005A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3137F"/>
    <w:multiLevelType w:val="hybridMultilevel"/>
    <w:tmpl w:val="95989676"/>
    <w:lvl w:ilvl="0" w:tplc="96887CD6">
      <w:start w:val="1"/>
      <w:numFmt w:val="bullet"/>
      <w:lvlText w:val="●"/>
      <w:lvlJc w:val="left"/>
      <w:pPr>
        <w:ind w:left="720" w:hanging="360"/>
      </w:pPr>
    </w:lvl>
    <w:lvl w:ilvl="1" w:tplc="817007C2">
      <w:start w:val="1"/>
      <w:numFmt w:val="bullet"/>
      <w:lvlText w:val="○"/>
      <w:lvlJc w:val="left"/>
      <w:pPr>
        <w:ind w:left="1440" w:hanging="360"/>
      </w:pPr>
    </w:lvl>
    <w:lvl w:ilvl="2" w:tplc="EDA80BF0">
      <w:start w:val="1"/>
      <w:numFmt w:val="bullet"/>
      <w:lvlText w:val="■"/>
      <w:lvlJc w:val="left"/>
      <w:pPr>
        <w:ind w:left="2160" w:hanging="360"/>
      </w:pPr>
    </w:lvl>
    <w:lvl w:ilvl="3" w:tplc="497A54CC">
      <w:start w:val="1"/>
      <w:numFmt w:val="bullet"/>
      <w:lvlText w:val="●"/>
      <w:lvlJc w:val="left"/>
      <w:pPr>
        <w:ind w:left="2880" w:hanging="360"/>
      </w:pPr>
    </w:lvl>
    <w:lvl w:ilvl="4" w:tplc="6FCAF28E">
      <w:start w:val="1"/>
      <w:numFmt w:val="bullet"/>
      <w:lvlText w:val="○"/>
      <w:lvlJc w:val="left"/>
      <w:pPr>
        <w:ind w:left="3600" w:hanging="360"/>
      </w:pPr>
    </w:lvl>
    <w:lvl w:ilvl="5" w:tplc="D0AE5C28">
      <w:start w:val="1"/>
      <w:numFmt w:val="bullet"/>
      <w:lvlText w:val="■"/>
      <w:lvlJc w:val="left"/>
      <w:pPr>
        <w:ind w:left="4320" w:hanging="360"/>
      </w:pPr>
    </w:lvl>
    <w:lvl w:ilvl="6" w:tplc="C86A46BC">
      <w:start w:val="1"/>
      <w:numFmt w:val="bullet"/>
      <w:lvlText w:val="●"/>
      <w:lvlJc w:val="left"/>
      <w:pPr>
        <w:ind w:left="5040" w:hanging="360"/>
      </w:pPr>
    </w:lvl>
    <w:lvl w:ilvl="7" w:tplc="F31AE48A">
      <w:start w:val="1"/>
      <w:numFmt w:val="bullet"/>
      <w:lvlText w:val="●"/>
      <w:lvlJc w:val="left"/>
      <w:pPr>
        <w:ind w:left="5760" w:hanging="360"/>
      </w:pPr>
    </w:lvl>
    <w:lvl w:ilvl="8" w:tplc="13B6740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E843B5"/>
    <w:multiLevelType w:val="hybridMultilevel"/>
    <w:tmpl w:val="33AA8BE8"/>
    <w:lvl w:ilvl="0" w:tplc="EF2CF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951643">
    <w:abstractNumId w:val="0"/>
    <w:lvlOverride w:ilvl="0">
      <w:startOverride w:val="1"/>
    </w:lvlOverride>
  </w:num>
  <w:num w:numId="2" w16cid:durableId="10095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14"/>
    <w:rsid w:val="00093814"/>
    <w:rsid w:val="005A6909"/>
    <w:rsid w:val="00955007"/>
    <w:rsid w:val="00AB576B"/>
    <w:rsid w:val="00AF5BC9"/>
    <w:rsid w:val="00BF64C8"/>
    <w:rsid w:val="00E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0564"/>
  <w15:docId w15:val="{C9A93F4F-34F6-4E58-BB3A-5FA3CDE0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XVI sesja Rady Powiatu Kutnowskiego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 sesja Rady Powiatu Kutnowskiego</dc:title>
  <dc:creator>TurboScribe</dc:creator>
  <cp:lastModifiedBy>Monika Gawryszczak</cp:lastModifiedBy>
  <cp:revision>4</cp:revision>
  <cp:lastPrinted>2026-04-15T12:34:00Z</cp:lastPrinted>
  <dcterms:created xsi:type="dcterms:W3CDTF">2026-03-31T10:07:00Z</dcterms:created>
  <dcterms:modified xsi:type="dcterms:W3CDTF">2026-04-15T12:34:00Z</dcterms:modified>
</cp:coreProperties>
</file>